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b/>
          <w:bCs/>
        </w:rPr>
      </w:pPr>
      <w:r>
        <w:rPr>
          <w:b/>
          <w:bCs/>
        </w:rPr>
        <w:t>LAPORAN KINERJA PEKANAN TENAGA PENDIDIKAN DAN KEPENDIDIKAN</w:t>
      </w:r>
    </w:p>
    <w:p>
      <w:pPr>
        <w:jc w:val="center"/>
        <w:rPr>
          <w:b/>
          <w:bCs/>
        </w:rPr>
      </w:pPr>
      <w:r>
        <w:rPr>
          <w:b/>
          <w:bCs/>
        </w:rPr>
        <w:t>SMK ASYSAAKIRIN</w:t>
      </w:r>
    </w:p>
    <w:p>
      <w:r>
        <w:t xml:space="preserve">Nama </w:t>
        <w:tab/>
        <w:tab/>
        <w:tab/>
        <w:t xml:space="preserve"> : Annisa Nurul Janah</w:t>
      </w:r>
    </w:p>
    <w:p>
      <w:r>
        <w:t>Jabatan/Tugas</w:t>
        <w:tab/>
        <w:t xml:space="preserve">               : WALI KELAS</w:t>
      </w:r>
    </w:p>
    <w:p>
      <w:r>
        <w:t>Tanggal</w:t>
        <w:tab/>
        <w:tab/>
        <w:t xml:space="preserve"> : </w:t>
      </w:r>
    </w:p>
    <w:tbl>
      <w:tblPr>
        <w:jc w:val="left"/>
        <w:tblInd w:w="0" w:type="dxa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155"/>
        <w:gridCol w:w="2521"/>
        <w:gridCol w:w="1686"/>
        <w:gridCol w:w="558"/>
        <w:gridCol w:w="2351"/>
        <w:gridCol w:w="4106"/>
      </w:tblGrid>
      <w:t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</w:t>
            </w: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8"/>
              <w:tabs>
                <w:tab w:val="left" w:pos="133"/>
              </w:tabs>
              <w:spacing w:after="0" w:line="240" w:lineRule="auto"/>
              <w:ind w:left="119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ind w:left="432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jc w:val="center"/>
            </w:pPr>
          </w:p>
        </w:tc>
      </w:tr>
      <w:t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8"/>
              <w:spacing w:after="0" w:line="240" w:lineRule="auto"/>
              <w:ind w:left="-22"/>
            </w:pPr>
          </w:p>
          <w:p>
            <w:pPr>
              <w:pStyle w:val="18"/>
              <w:spacing w:after="0" w:line="240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ind w:left="720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3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ind w:left="-22"/>
              <w:rPr>
                <w:rFonts w:ascii="Times New Roman" w:cs="Times New Roman" w:hAnsi="Times New Roman"/>
                <w:lang w:val="id-ID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numPr>
                <w:ilvl w:val="0"/>
                <w:numId w:val="1"/>
              </w:num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</w:tc>
      </w:tr>
      <w:tr>
        <w:trPr>
          <w:trHeight w:val="196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4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  <w:p>
            <w:pPr>
              <w:spacing w:after="0" w:line="240" w:lineRule="auto"/>
            </w:pPr>
          </w:p>
          <w:p>
            <w:pPr>
              <w:spacing w:after="0" w:line="240" w:lineRule="auto"/>
            </w:pPr>
          </w:p>
          <w:p>
            <w:pPr>
              <w:spacing w:after="0" w:line="240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  <w:p>
            <w:pPr>
              <w:spacing w:after="160" w:line="278" w:lineRule="auto"/>
            </w:pPr>
          </w:p>
        </w:tc>
      </w:tr>
      <w:t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5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rPr>
          <w:trHeight w:val="315"/>
        </w:trPr>
        <w:tc>
          <w:tcPr>
            <w:tcW w:w="14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</w:tcPr>
          <w:p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Pekan Depan</w:t>
            </w:r>
          </w:p>
        </w:tc>
      </w:tr>
      <w:tr>
        <w:trPr>
          <w:trHeight w:val="1247"/>
        </w:trPr>
        <w:tc>
          <w:tcPr>
            <w:tcW w:w="14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rPr>
          <w:trHeight w:val="406"/>
        </w:trPr>
        <w:tc>
          <w:tcPr>
            <w:tcW w:w="14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>
        <w:trPr>
          <w:trHeight w:val="406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Nama</w:t>
            </w:r>
          </w:p>
        </w:tc>
        <w:tc>
          <w:tcPr>
            <w:tcW w:w="7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>
        <w:trPr>
          <w:trHeight w:val="838"/>
        </w:trPr>
        <w:tc>
          <w:tcPr>
            <w:tcW w:w="7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7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</w:tbl>
    <w:p/>
    <w:p>
      <w:r>
        <w:t>Yang Mamebuat,</w:t>
      </w:r>
    </w:p>
    <w:p>
      <w:pPr>
        <w:rPr>
          <w:b/>
          <w:bCs/>
        </w:rPr>
      </w:pPr>
      <w:r>
        <w:rPr>
          <w:b/>
          <w:bCs/>
        </w:rPr>
        <w:t xml:space="preserve">Annisa Nurul Janah </w:t>
      </w:r>
    </w:p>
    <w:p/>
    <w:p/>
    <w:p/>
    <w:p>
      <w:pPr>
        <w:rPr>
          <w:b/>
          <w:bCs/>
        </w:rPr>
      </w:pPr>
      <w:r>
        <w:rPr>
          <w:b/>
          <w:bCs/>
        </w:rPr>
        <w:t xml:space="preserve">LAPORAN KINERJA PEKANAN TENAGA PENDIDIKAN DAN KEPENDIDIKAN </w:t>
      </w:r>
    </w:p>
    <w:p>
      <w:pPr>
        <w:rPr>
          <w:b/>
          <w:bCs/>
        </w:rPr>
      </w:pPr>
      <w:r>
        <w:rPr>
          <w:b/>
          <w:bCs/>
        </w:rPr>
        <w:t>SMK ASYSAAKIRIN</w:t>
      </w:r>
    </w:p>
    <w:p>
      <w:r>
        <w:t xml:space="preserve">Nama </w:t>
        <w:tab/>
        <w:tab/>
        <w:tab/>
        <w:t xml:space="preserve"> : Annisa Nurul Janah </w:t>
      </w:r>
    </w:p>
    <w:p>
      <w:r>
        <w:t>Jabatan/Tugas</w:t>
        <w:tab/>
        <w:t xml:space="preserve"> :  Dasar -dasar program keahlian</w:t>
      </w:r>
    </w:p>
    <w:p>
      <w:r>
        <w:t>Tanggal</w:t>
        <w:tab/>
        <w:tab/>
        <w:t xml:space="preserve"> :</w:t>
      </w:r>
      <w:r>
        <w:rPr>
          <w:lang w:val="id-ID"/>
        </w:rPr>
        <w:t xml:space="preserve"> 15 </w:t>
      </w:r>
      <w:r>
        <w:t xml:space="preserve"> s/d  </w:t>
      </w:r>
      <w:r>
        <w:rPr>
          <w:lang w:val="id-ID"/>
        </w:rPr>
        <w:t>19 Juni 2026</w:t>
      </w:r>
    </w:p>
    <w:tbl>
      <w:tblPr>
        <w:jc w:val="left"/>
        <w:tblInd w:w="0" w:type="dxa"/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120"/>
        <w:gridCol w:w="2477"/>
        <w:gridCol w:w="2182"/>
        <w:gridCol w:w="2264"/>
        <w:gridCol w:w="4341"/>
      </w:tblGrid>
      <w:t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Hari/Tanggal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MATERI YANG DISAMPAIKAN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Hambatan dikelas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Analisis Tindak Lanjut</w:t>
            </w: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  <w:vAlign w:val="center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Dokumentasi</w:t>
            </w:r>
          </w:p>
        </w:tc>
      </w:tr>
      <w:t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 xml:space="preserve">Senin, </w:t>
            </w:r>
            <w:r>
              <w:rPr>
                <w:lang w:val="id-ID"/>
              </w:rPr>
              <w:t xml:space="preserve">15 Juni </w:t>
            </w:r>
            <w:r>
              <w:t>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>Izin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0" w:line="240" w:lineRule="auto"/>
              <w:rPr>
                <w:lang w:val="id-ID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2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 xml:space="preserve">Selasa, </w:t>
            </w:r>
            <w:r>
              <w:rPr>
                <w:lang w:val="id-ID"/>
              </w:rPr>
              <w:t xml:space="preserve"> 16 Juni </w:t>
            </w:r>
            <w:r>
              <w:t>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t xml:space="preserve">Tanggal merah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3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 xml:space="preserve">Rabu, </w:t>
            </w:r>
            <w:r>
              <w:rPr>
                <w:lang w:val="id-ID"/>
              </w:rPr>
              <w:t xml:space="preserve">17 Juni  </w:t>
            </w:r>
            <w:r>
              <w:t>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8"/>
              <w:spacing w:after="0" w:line="240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t xml:space="preserve">porak </w:t>
            </w:r>
          </w:p>
          <w:p>
            <w:pPr>
              <w:pStyle w:val="18"/>
              <w:spacing w:after="0" w:line="240" w:lineRule="auto"/>
              <w:ind w:left="0" w:firstLine="0"/>
              <w:rPr>
                <w:lang w:val="id-ID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4.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 xml:space="preserve">Kamis, </w:t>
            </w:r>
            <w:r>
              <w:rPr>
                <w:lang w:val="id-ID"/>
              </w:rPr>
              <w:t>18 Juni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ind w:left="0" w:firstLine="0"/>
              <w:rPr>
                <w:lang w:val="id-ID"/>
              </w:rPr>
            </w:pPr>
            <w:r>
              <w:rPr>
                <w:lang w:val="id-ID"/>
              </w:rPr>
              <w:t xml:space="preserve">porak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 xml:space="preserve"> 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>5.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  <w:r>
              <w:t xml:space="preserve">Jumat, </w:t>
            </w:r>
            <w:r>
              <w:rPr>
                <w:lang w:val="id-ID"/>
              </w:rPr>
              <w:t>19  Juni 2026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  <w:rPr>
                <w:lang w:val="id-ID"/>
              </w:rPr>
            </w:pPr>
            <w:r>
              <w:rPr>
                <w:lang w:val="id-ID"/>
              </w:rPr>
              <w:t xml:space="preserve">RAPAT AKHIR SEMESTER 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  <w:tc>
          <w:tcPr>
            <w:tcW w:w="4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rPr>
          <w:trHeight w:val="315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</w:tcPr>
          <w:p>
            <w:pPr>
              <w:spacing w:after="160" w:line="278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Rencana Materi Pekan Depan</w:t>
            </w:r>
          </w:p>
        </w:tc>
      </w:tr>
      <w:tr>
        <w:trPr>
          <w:trHeight w:val="731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  <w:tr>
        <w:trPr>
          <w:trHeight w:val="406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38135"/>
          </w:tcPr>
          <w:p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KEGIATAN DILUAR TUPOKSI TUGAS</w:t>
            </w:r>
          </w:p>
        </w:tc>
      </w:tr>
      <w:tr>
        <w:trPr>
          <w:trHeight w:val="838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spacing w:after="160" w:line="278" w:lineRule="auto"/>
            </w:pPr>
          </w:p>
        </w:tc>
      </w:tr>
    </w:tbl>
    <w:p/>
    <w:p>
      <w:r>
        <w:t>Yang Mamebuat,</w:t>
      </w:r>
    </w:p>
    <w:p>
      <w:r>
        <w:t xml:space="preserve">Annisa Nurul Janah </w:t>
      </w:r>
      <w:bookmarkStart w:id="0" w:name="_GoBack"/>
      <w:bookmarkEnd w:id="0"/>
    </w:p>
    <w:p/>
    <w:sectPr>
      <w:pgSz w:w="16838" w:h="11906" w:orient="landscape"/>
      <w:pgMar w:top="1440" w:right="1440" w:bottom="1440" w:left="1440" w:header="708" w:footer="708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variable"/>
    <w:sig w:usb0="00000000" w:usb1="00000000" w:usb2="00000000" w:usb3="00000000" w:csb0="00000000" w:csb1="00000000"/>
  </w:font>
  <w:font w:name="等线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7A87" w:usb1="80000000" w:usb2="00000008" w:usb3="00000000" w:csb0="000001FF" w:csb1="00000000"/>
  </w:font>
  <w:font w:name="等线 Light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variable"/>
    <w:sig w:usb0="20007A87" w:usb1="80000000" w:usb2="00000008" w:usb3="00000000" w:csb0="000001FF" w:csb1="00000000"/>
  </w:font>
  <w:font w:name="Wingdings">
    <w:panose1 w:val="05000000000000000000"/>
    <w:charset w:val="00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183435F0"/>
    <w:multiLevelType w:val="multilevel"/>
    <w:tmpl w:val="183435F0"/>
    <w:lvl w:ilvl="0">
      <w:start w:val="1"/>
      <w:numFmt w:val="bullet"/>
      <w:lvlRestart w:val="0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eastAsia="等线" w:cs="Aria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64"/>
  <w:bordersDoNotSurroundHeader/>
  <w:bordersDoNotSurroundFooter/>
  <w:defaultTabStop w:val="720"/>
  <w:drawingGridHorizontalSpacing w:val="120"/>
  <w:drawingGridVerticalSpacing w:val="163"/>
  <w:displayHorizontalDrawingGridEvery w:val="0"/>
  <w:displayVerticalDrawingGridEvery w:val="1"/>
  <w:compat>
    <w:spaceForUL/>
    <w:growAutofit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160" w:line="278" w:lineRule="auto"/>
    </w:pPr>
    <w:rPr>
      <w:rFonts w:ascii="等线" w:eastAsia="等线" w:cs="Arial"/>
      <w:kern w:val="2"/>
      <w:sz w:val="24"/>
      <w:szCs w:val="24"/>
      <w:lang w:val="zh-CN" w:eastAsia="en-US" w:bidi="ar-SA"/>
    </w:rPr>
  </w:style>
  <w:style w:type="paragraph" w:styleId="1">
    <w:name w:val="heading 1"/>
    <w:basedOn w:val="0"/>
    <w:next w:val="0"/>
    <w:pPr>
      <w:keepNext/>
      <w:keepLines/>
      <w:spacing w:before="360" w:after="80"/>
      <w:outlineLvl w:val="0"/>
    </w:pPr>
    <w:rPr>
      <w:rFonts w:ascii="等线 Light" w:eastAsia="等线 Light" w:cs="Times New Roman"/>
      <w:color w:val="2F5597"/>
      <w:sz w:val="40"/>
      <w:szCs w:val="40"/>
    </w:rPr>
  </w:style>
  <w:style w:type="paragraph" w:styleId="2">
    <w:name w:val="heading 2"/>
    <w:basedOn w:val="0"/>
    <w:next w:val="0"/>
    <w:pPr>
      <w:keepNext/>
      <w:keepLines/>
      <w:spacing w:before="160" w:after="80"/>
      <w:outlineLvl w:val="1"/>
    </w:pPr>
    <w:rPr>
      <w:rFonts w:ascii="等线 Light" w:eastAsia="等线 Light" w:cs="Times New Roman"/>
      <w:color w:val="2F5597"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160" w:after="80"/>
      <w:outlineLvl w:val="2"/>
    </w:pPr>
    <w:rPr>
      <w:rFonts w:eastAsia="等线 Light" w:cs="Times New Roman"/>
      <w:color w:val="2F5597"/>
      <w:sz w:val="28"/>
      <w:szCs w:val="28"/>
    </w:rPr>
  </w:style>
  <w:style w:type="paragraph" w:styleId="4">
    <w:name w:val="heading 4"/>
    <w:basedOn w:val="0"/>
    <w:next w:val="0"/>
    <w:pPr>
      <w:keepNext/>
      <w:keepLines/>
      <w:spacing w:before="80" w:after="40"/>
      <w:outlineLvl w:val="3"/>
    </w:pPr>
    <w:rPr>
      <w:rFonts w:eastAsia="等线 Light" w:cs="Times New Roman"/>
      <w:i/>
      <w:iCs/>
      <w:color w:val="2F5597"/>
    </w:rPr>
  </w:style>
  <w:style w:type="paragraph" w:styleId="5">
    <w:name w:val="heading 5"/>
    <w:basedOn w:val="0"/>
    <w:next w:val="0"/>
    <w:pPr>
      <w:keepNext/>
      <w:keepLines/>
      <w:spacing w:before="80" w:after="40"/>
      <w:outlineLvl w:val="4"/>
    </w:pPr>
    <w:rPr>
      <w:rFonts w:eastAsia="等线 Light" w:cs="Times New Roman"/>
      <w:color w:val="2F5597"/>
    </w:rPr>
  </w:style>
  <w:style w:type="paragraph" w:styleId="6">
    <w:name w:val="heading 6"/>
    <w:basedOn w:val="0"/>
    <w:next w:val="0"/>
    <w:pPr>
      <w:keepNext/>
      <w:keepLines/>
      <w:spacing w:before="40" w:after="0"/>
      <w:outlineLvl w:val="5"/>
    </w:pPr>
    <w:rPr>
      <w:rFonts w:eastAsia="等线 Light" w:cs="Times New Roman"/>
      <w:i/>
      <w:iCs/>
      <w:color w:val="595959"/>
    </w:rPr>
  </w:style>
  <w:style w:type="paragraph" w:styleId="7">
    <w:name w:val="heading 7"/>
    <w:basedOn w:val="0"/>
    <w:next w:val="0"/>
    <w:pPr>
      <w:keepNext/>
      <w:keepLines/>
      <w:spacing w:before="40" w:after="0"/>
      <w:outlineLvl w:val="6"/>
    </w:pPr>
    <w:rPr>
      <w:rFonts w:eastAsia="等线 Light" w:cs="Times New Roman"/>
      <w:color w:val="595959"/>
    </w:rPr>
  </w:style>
  <w:style w:type="paragraph" w:styleId="8">
    <w:name w:val="heading 8"/>
    <w:basedOn w:val="0"/>
    <w:next w:val="0"/>
    <w:pPr>
      <w:keepNext/>
      <w:keepLines/>
      <w:spacing w:after="0"/>
      <w:outlineLvl w:val="7"/>
    </w:pPr>
    <w:rPr>
      <w:rFonts w:eastAsia="等线 Light" w:cs="Times New Roman"/>
      <w:i/>
      <w:iCs/>
      <w:color w:val="262626"/>
    </w:rPr>
  </w:style>
  <w:style w:type="paragraph" w:styleId="9">
    <w:name w:val="heading 9"/>
    <w:basedOn w:val="0"/>
    <w:next w:val="0"/>
    <w:pPr>
      <w:keepNext/>
      <w:keepLines/>
      <w:spacing w:after="0"/>
      <w:outlineLvl w:val="8"/>
    </w:pPr>
    <w:rPr>
      <w:rFonts w:eastAsia="等线 Light" w:cs="Times New Roman"/>
      <w:color w:val="262626"/>
    </w:rPr>
  </w:style>
  <w:style w:type="character" w:default="1" w:styleId="10">
    <w:name w:val="Default Paragraph Font"/>
  </w:style>
  <w:style w:type="paragraph" w:styleId="15">
    <w:name w:val="Subtitle"/>
    <w:basedOn w:val="0"/>
    <w:next w:val="0"/>
    <w:rPr>
      <w:rFonts w:eastAsia="等线 Light" w:cs="Times New Roman"/>
      <w:color w:val="595959"/>
      <w:spacing w:val="15"/>
      <w:sz w:val="28"/>
      <w:szCs w:val="28"/>
    </w:rPr>
  </w:style>
  <w:style w:type="paragraph" w:styleId="16">
    <w:name w:val="Title"/>
    <w:basedOn w:val="0"/>
    <w:next w:val="0"/>
    <w:pPr>
      <w:spacing w:after="80" w:line="240" w:lineRule="auto"/>
      <w:contextualSpacing/>
    </w:pPr>
    <w:rPr>
      <w:rFonts w:ascii="等线 Light" w:eastAsia="等线 Light" w:cs="Times New Roman"/>
      <w:spacing w:val="-10"/>
      <w:kern w:val="28"/>
      <w:sz w:val="56"/>
      <w:szCs w:val="56"/>
    </w:rPr>
  </w:style>
  <w:style w:type="paragraph" w:customStyle="1" w:styleId="17">
    <w:name w:val="Quote"/>
    <w:basedOn w:val="0"/>
    <w:next w:val="0"/>
    <w:pPr>
      <w:spacing w:before="160"/>
      <w:jc w:val="center"/>
    </w:pPr>
    <w:rPr>
      <w:i/>
      <w:iCs/>
      <w:color w:val="404040"/>
    </w:rPr>
  </w:style>
  <w:style w:type="paragraph" w:customStyle="1" w:styleId="18">
    <w:name w:val="List Paragraph"/>
    <w:basedOn w:val="0"/>
    <w:pPr>
      <w:ind w:left="720"/>
      <w:contextualSpacing/>
    </w:pPr>
  </w:style>
  <w:style w:type="character" w:customStyle="1" w:styleId="19">
    <w:name w:val="Intense Emphasis"/>
    <w:basedOn w:val="10"/>
    <w:rPr>
      <w:i/>
      <w:iCs/>
      <w:color w:val="2F5597"/>
    </w:rPr>
  </w:style>
  <w:style w:type="paragraph" w:customStyle="1" w:styleId="20">
    <w:name w:val="Intense Quote"/>
    <w:basedOn w:val="0"/>
    <w:next w:val="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597"/>
    </w:rPr>
  </w:style>
  <w:style w:type="character" w:customStyle="1" w:styleId="21">
    <w:name w:val="Intense Reference"/>
    <w:basedOn w:val="10"/>
    <w:rPr>
      <w:b/>
      <w:bCs/>
      <w:caps w:val="0"/>
      <w:smallCaps/>
      <w:color w:val="2F5597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4</Pages>
  <Words>132</Words>
  <Characters>712</Characters>
  <Lines>128</Lines>
  <Paragraphs>52</Paragraphs>
  <CharactersWithSpaces>836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ASUS A516KA</dc:creator>
  <cp:lastModifiedBy>Pengguna vivo</cp:lastModifiedBy>
  <cp:revision>2</cp:revision>
  <dcterms:created xsi:type="dcterms:W3CDTF">2026-02-14T12:18:00Z</dcterms:created>
  <dcterms:modified xsi:type="dcterms:W3CDTF">2026-06-21T11:47:38Z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ICV">
    <vt:lpwstr>1A6EFFF7AD11C3CCF4A2096AF7DF155F_31</vt:lpwstr>
  </property>
  <property fmtid="{D5CDD505-2E9C-101B-9397-08002B2CF9AE}" pid="3" name="KSOProductBuildVer">
    <vt:lpwstr>2052-26.6.1</vt:lpwstr>
  </property>
</Properties>
</file>