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 xml:space="preserve">LAPORAN KINERJA PEKANAN TENAGA PENDIDIKAN DAN KEPENDIDIKAN 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>SMK ASYSAAKIRIN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Nama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sz w:val="24"/>
          <w:szCs w:val="24"/>
          <w:lang w:val="en-US"/>
        </w:rPr>
        <w:t>yana mulyana. S, Pd</w:t>
      </w:r>
    </w:p>
    <w:p>
      <w:pPr>
        <w:pStyle w:val="style0"/>
        <w:rPr>
          <w:rFonts w:ascii="Arial" w:cs="Arial" w:hAnsi="Arial"/>
          <w:color w:val="ff0000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Jabatan/Tugas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color w:val="ff0000"/>
          <w:sz w:val="24"/>
          <w:szCs w:val="24"/>
        </w:rPr>
        <w:t>Guru Mape</w:t>
      </w:r>
      <w:r>
        <w:rPr>
          <w:rFonts w:ascii="Arial" w:cs="Arial" w:hAnsi="Arial"/>
          <w:color w:val="ff0000"/>
          <w:sz w:val="24"/>
          <w:szCs w:val="24"/>
        </w:rPr>
        <w:t xml:space="preserve">l </w:t>
      </w:r>
      <w:r>
        <w:rPr>
          <w:rFonts w:ascii="Arial" w:cs="Arial" w:hAnsi="Arial"/>
          <w:color w:val="ff0000"/>
          <w:sz w:val="24"/>
          <w:szCs w:val="24"/>
          <w:lang w:val="en-US"/>
        </w:rPr>
        <w:t>kejuruan pemeliharan sasis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Tanggal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sz w:val="24"/>
          <w:szCs w:val="24"/>
          <w:lang w:val="en-US"/>
        </w:rPr>
        <w:t xml:space="preserve">20 </w:t>
      </w:r>
      <w:r>
        <w:rPr>
          <w:rFonts w:ascii="Arial" w:cs="Arial" w:hAnsi="Arial"/>
          <w:sz w:val="24"/>
          <w:szCs w:val="24"/>
        </w:rPr>
        <w:t xml:space="preserve">s/d </w:t>
      </w:r>
      <w:r>
        <w:rPr>
          <w:rFonts w:ascii="Arial" w:cs="Arial" w:hAnsi="Arial"/>
          <w:sz w:val="24"/>
          <w:szCs w:val="24"/>
          <w:lang w:val="en-US"/>
        </w:rPr>
        <w:t>21</w:t>
      </w:r>
      <w:r>
        <w:rPr>
          <w:rFonts w:ascii="Arial" w:cs="Arial" w:hAnsi="Arial"/>
          <w:sz w:val="24"/>
          <w:szCs w:val="24"/>
        </w:rPr>
        <w:t>Mei</w:t>
      </w:r>
      <w:r>
        <w:rPr>
          <w:rFonts w:ascii="Arial" w:cs="Arial" w:hAnsi="Arial"/>
          <w:sz w:val="24"/>
          <w:szCs w:val="24"/>
        </w:rPr>
        <w:t xml:space="preserve"> 2026</w:t>
      </w:r>
    </w:p>
    <w:tbl>
      <w:tblPr>
        <w:tblStyle w:val="style154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>
        <w:trPr/>
        <w:tc>
          <w:tcPr>
            <w:tcW w:w="645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No</w:t>
            </w:r>
          </w:p>
        </w:tc>
        <w:tc>
          <w:tcPr>
            <w:tcW w:w="2120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Hambatan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Dokumentasi</w:t>
            </w: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1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  <w:lang w:val="en-US"/>
              </w:rPr>
              <w:t>Rabu</w:t>
            </w:r>
            <w:r>
              <w:rPr>
                <w:rFonts w:ascii="Arial" w:cs="Arial" w:hAnsi="Arial"/>
                <w:sz w:val="24"/>
                <w:szCs w:val="24"/>
              </w:rPr>
              <w:t xml:space="preserve">, </w:t>
            </w:r>
            <w:r>
              <w:rPr>
                <w:rFonts w:cs="Arial" w:hAnsi="Arial"/>
                <w:sz w:val="24"/>
                <w:szCs w:val="24"/>
                <w:lang w:val="en-US"/>
              </w:rPr>
              <w:t>3 juni</w:t>
            </w:r>
            <w:r>
              <w:rPr>
                <w:rFonts w:ascii="Arial" w:cs="Arial" w:hAnsi="Arial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cs="Arial" w:hAnsi="Arial"/>
                <w:sz w:val="24"/>
                <w:szCs w:val="24"/>
                <w:lang w:val="en-US"/>
              </w:rPr>
              <w:t>Mrlakukan pngawasan saat ASAS</w:t>
            </w: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jc w:val="left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spacing w:before="100" w:beforeAutospacing="true" w:after="100" w:afterAutospacing="true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</w:p>
          <w:p>
            <w:pPr>
              <w:pStyle w:val="style0"/>
              <w:spacing w:before="100" w:beforeAutospacing="true" w:after="100" w:afterAutospacing="true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</w:p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3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spacing w:before="100" w:beforeAutospacing="true" w:after="100" w:afterAutospacing="true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  <w:t>-</w:t>
            </w:r>
          </w:p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4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</w:tr>
      <w:tr>
        <w:tblPrEx/>
        <w:trPr>
          <w:trHeight w:val="315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jc w:val="center"/>
              <w:rPr>
                <w:rFonts w:ascii="Arial" w:cs="Arial" w:hAnsi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Rencana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Materi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Pekan Depan</w:t>
            </w:r>
          </w:p>
        </w:tc>
      </w:tr>
      <w:bookmarkStart w:id="0" w:name="_GoBack"/>
      <w:bookmarkEnd w:id="0"/>
      <w:tr>
        <w:tblPrEx/>
        <w:trPr>
          <w:trHeight w:val="731" w:hRule="atLeast"/>
        </w:trPr>
        <w:tc>
          <w:tcPr>
            <w:tcW w:w="14029" w:type="dxa"/>
            <w:gridSpan w:val="6"/>
            <w:tcBorders/>
          </w:tcPr>
          <w:p>
            <w:pPr>
              <w:pStyle w:val="style0"/>
              <w:numPr>
                <w:ilvl w:val="0"/>
                <w:numId w:val="0"/>
              </w:numPr>
              <w:tabs>
                <w:tab w:val="left" w:leader="none" w:pos="6225"/>
              </w:tabs>
              <w:rPr>
                <w:rFonts w:ascii="Arial" w:cs="Arial" w:hAnsi="Arial"/>
                <w:sz w:val="20"/>
                <w:szCs w:val="20"/>
              </w:rPr>
            </w:pPr>
          </w:p>
        </w:tc>
      </w:tr>
      <w:tr>
        <w:tblPrEx/>
        <w:trPr>
          <w:trHeight w:val="406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jc w:val="center"/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</w:pP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Kegiatan Diluar Tupoksi Tugas</w:t>
            </w:r>
          </w:p>
        </w:tc>
      </w:tr>
      <w:tr>
        <w:tblPrEx/>
        <w:trPr>
          <w:trHeight w:val="838" w:hRule="atLeast"/>
        </w:trPr>
        <w:tc>
          <w:tcPr>
            <w:tcW w:w="14029" w:type="dxa"/>
            <w:gridSpan w:val="6"/>
            <w:tcBorders/>
          </w:tcPr>
          <w:p>
            <w:pPr>
              <w:pStyle w:val="style94"/>
              <w:numPr>
                <w:ilvl w:val="0"/>
                <w:numId w:val="0"/>
              </w:numPr>
              <w:rPr/>
            </w:pPr>
          </w:p>
        </w:tc>
      </w:tr>
    </w:tbl>
    <w:p>
      <w:pPr>
        <w:pStyle w:val="style0"/>
        <w:spacing w:after="0" w:lineRule="auto" w:line="240"/>
        <w:jc w:val="center"/>
        <w:rPr>
          <w:rFonts w:ascii="Arial Black" w:hAnsi="Arial Black"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>
        <w:rPr>
          <w:rFonts w:ascii="Arial Black" w:hAnsi="Arial Black"/>
        </w:rPr>
        <w:t>buat,</w:t>
      </w:r>
    </w:p>
    <w:p>
      <w:pPr>
        <w:pStyle w:val="style0"/>
        <w:spacing w:after="0" w:lineRule="auto" w:line="240"/>
        <w:jc w:val="center"/>
        <w:rPr>
          <w:rFonts w:ascii="Arial Black" w:hAnsi="Arial Black"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  <w:r>
        <w:rPr>
          <w:rFonts w:hAnsi="Arial Black"/>
          <w:b/>
          <w:bCs/>
          <w:lang w:val="en-US"/>
        </w:rPr>
        <w:t>Yana mulya</w:t>
      </w: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sectPr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cs="Arial" w:eastAsia="Calibri" w:hAnsi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0000008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ID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Words>73</Words>
  <Pages>2</Pages>
  <Characters>361</Characters>
  <Application>WPS Office</Application>
  <DocSecurity>0</DocSecurity>
  <Paragraphs>62</Paragraphs>
  <ScaleCrop>false</ScaleCrop>
  <LinksUpToDate>false</LinksUpToDate>
  <CharactersWithSpaces>412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2026-01-28T07:40:00Z</dcterms:created>
  <dc:creator>DESTI AYU ANGGRAENI</dc:creator>
  <lastModifiedBy>M2007J20CG</lastModifiedBy>
  <dcterms:modified xsi:type="dcterms:W3CDTF">2026-06-07T13:02:02Z</dcterms:modified>
  <revision>37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69017b17212047a1844a56d7a31fab5c</vt:lpwstr>
  </property>
</Properties>
</file>