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b/>
          <w:bCs/>
        </w:rPr>
      </w:pPr>
      <w:r>
        <w:rPr>
          <w:b/>
          <w:bCs/>
        </w:rPr>
        <w:t>LAPORAN KINERJA PEKANAN TENAGA PENDIDIKAN DAN KEPENDIDIKAN</w:t>
      </w: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SMK ASYSAAKIRIN</w:t>
      </w:r>
    </w:p>
    <w:p>
      <w:pPr>
        <w:pStyle w:val="style0"/>
        <w:rPr/>
      </w:pPr>
      <w:r>
        <w:t xml:space="preserve">Nama </w:t>
      </w:r>
      <w:r>
        <w:tab/>
      </w:r>
      <w:r>
        <w:tab/>
      </w:r>
      <w:r>
        <w:tab/>
      </w:r>
      <w:r>
        <w:t xml:space="preserve"> : </w:t>
      </w:r>
      <w:r>
        <w:rPr>
          <w:lang w:val="en-US"/>
        </w:rPr>
        <w:t>Dudung abdul halim</w:t>
      </w:r>
    </w:p>
    <w:p>
      <w:pPr>
        <w:pStyle w:val="style0"/>
        <w:rPr/>
      </w:pPr>
      <w:r>
        <w:t>Jabatan</w:t>
      </w:r>
      <w:r>
        <w:t>/</w:t>
      </w:r>
      <w:r>
        <w:t>Tugas</w:t>
      </w:r>
      <w:r>
        <w:tab/>
      </w:r>
      <w:r>
        <w:t xml:space="preserve">              </w:t>
      </w:r>
      <w:r>
        <w:t xml:space="preserve"> : WALI KELAS</w:t>
      </w:r>
    </w:p>
    <w:p>
      <w:pPr>
        <w:pStyle w:val="style0"/>
        <w:rPr/>
      </w:pPr>
      <w:r>
        <w:t>Tanggal</w:t>
      </w:r>
      <w:r>
        <w:tab/>
      </w:r>
      <w:r>
        <w:tab/>
      </w:r>
      <w:r>
        <w:t xml:space="preserve"> : </w:t>
      </w:r>
      <w:r>
        <w:rPr>
          <w:lang w:val="en-US"/>
        </w:rPr>
        <w:t>20</w:t>
      </w:r>
      <w:r>
        <w:t xml:space="preserve">s/d </w:t>
      </w:r>
      <w:r>
        <w:rPr>
          <w:lang w:val="en-US"/>
        </w:rPr>
        <w:t>24 April</w:t>
      </w:r>
      <w:r>
        <w:t xml:space="preserve"> 2026</w:t>
      </w:r>
    </w:p>
    <w:tbl>
      <w:tblPr>
        <w:tblStyle w:val="style154"/>
        <w:tblW w:w="14029" w:type="dxa"/>
        <w:tblLook w:val="04A0" w:firstRow="1" w:lastRow="0" w:firstColumn="1" w:lastColumn="0" w:noHBand="0" w:noVBand="1"/>
      </w:tblPr>
      <w:tblGrid>
        <w:gridCol w:w="652"/>
        <w:gridCol w:w="2155"/>
        <w:gridCol w:w="2521"/>
        <w:gridCol w:w="1686"/>
        <w:gridCol w:w="558"/>
        <w:gridCol w:w="2351"/>
        <w:gridCol w:w="4106"/>
      </w:tblGrid>
      <w:tr>
        <w:trPr/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vAlign w:val="center"/>
            <w:hideMark/>
          </w:tcPr>
          <w:p>
            <w:pPr>
              <w:pStyle w:val="style0"/>
              <w:spacing w:after="160" w:lineRule="auto" w:line="278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vAlign w:val="center"/>
            <w:hideMark/>
          </w:tcPr>
          <w:p>
            <w:pPr>
              <w:pStyle w:val="style0"/>
              <w:spacing w:after="160" w:lineRule="auto" w:line="278"/>
              <w:rPr>
                <w:b/>
                <w:bCs/>
              </w:rPr>
            </w:pPr>
            <w:r>
              <w:rPr>
                <w:b/>
                <w:bCs/>
              </w:rPr>
              <w:t>Hari/</w:t>
            </w:r>
            <w:r>
              <w:rPr>
                <w:b/>
                <w:bCs/>
              </w:rPr>
              <w:t>Tanggal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vAlign w:val="center"/>
            <w:hideMark/>
          </w:tcPr>
          <w:p>
            <w:pPr>
              <w:pStyle w:val="style0"/>
              <w:spacing w:after="160" w:lineRule="auto" w:line="278"/>
              <w:rPr>
                <w:b/>
                <w:bCs/>
              </w:rPr>
            </w:pPr>
            <w:r>
              <w:rPr>
                <w:b/>
                <w:bCs/>
              </w:rPr>
              <w:t>Kegiatan</w:t>
            </w: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vAlign w:val="center"/>
            <w:hideMark/>
          </w:tcPr>
          <w:p>
            <w:pPr>
              <w:pStyle w:val="style0"/>
              <w:spacing w:after="160" w:lineRule="auto" w:line="278"/>
              <w:rPr>
                <w:b/>
                <w:bCs/>
              </w:rPr>
            </w:pPr>
            <w:r>
              <w:rPr>
                <w:b/>
                <w:bCs/>
              </w:rPr>
              <w:t>Hambatan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vAlign w:val="center"/>
            <w:hideMark/>
          </w:tcPr>
          <w:p>
            <w:pPr>
              <w:pStyle w:val="style0"/>
              <w:spacing w:after="160" w:lineRule="auto" w:line="278"/>
              <w:rPr>
                <w:b/>
                <w:bCs/>
              </w:rPr>
            </w:pPr>
            <w:r>
              <w:rPr>
                <w:b/>
                <w:bCs/>
              </w:rPr>
              <w:t>Analisis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Tindak</w:t>
            </w:r>
            <w:r>
              <w:rPr>
                <w:b/>
                <w:bCs/>
              </w:rPr>
              <w:t xml:space="preserve"> Lanjut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vAlign w:val="center"/>
            <w:hideMark/>
          </w:tcPr>
          <w:p>
            <w:pPr>
              <w:pStyle w:val="style0"/>
              <w:spacing w:after="160" w:lineRule="auto" w:line="278"/>
              <w:rPr>
                <w:b/>
                <w:bCs/>
              </w:rPr>
            </w:pPr>
            <w:r>
              <w:rPr>
                <w:b/>
                <w:bCs/>
              </w:rPr>
              <w:t>Dokumentasi</w:t>
            </w:r>
          </w:p>
        </w:tc>
      </w:tr>
      <w:tr>
        <w:tblPrEx/>
        <w:trPr/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  <w:r>
              <w:t>1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  <w:r>
              <w:t xml:space="preserve">Senin, </w:t>
            </w:r>
            <w:r>
              <w:rPr>
                <w:lang w:val="en-US"/>
              </w:rPr>
              <w:t>20 april</w:t>
            </w:r>
            <w:r>
              <w:t xml:space="preserve"> 2026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179"/>
              <w:numPr>
                <w:ilvl w:val="0"/>
                <w:numId w:val="1"/>
              </w:numPr>
              <w:tabs>
                <w:tab w:val="left" w:leader="none" w:pos="133"/>
              </w:tabs>
              <w:ind w:left="479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Mengikuti</w:t>
            </w:r>
            <w:r>
              <w:rPr>
                <w:rFonts w:ascii="Times New Roman" w:cs="Times New Roman" w:hAnsi="Times New Roman"/>
              </w:rPr>
              <w:t xml:space="preserve"> </w:t>
            </w:r>
            <w:r>
              <w:rPr>
                <w:rFonts w:ascii="Times New Roman" w:cs="Times New Roman" w:hAnsi="Times New Roman"/>
              </w:rPr>
              <w:t>upacara</w:t>
            </w:r>
            <w:r>
              <w:rPr>
                <w:rFonts w:ascii="Times New Roman" w:cs="Times New Roman" w:hAnsi="Times New Roman"/>
              </w:rPr>
              <w:t xml:space="preserve"> </w:t>
            </w:r>
          </w:p>
          <w:p>
            <w:pPr>
              <w:pStyle w:val="style179"/>
              <w:numPr>
                <w:ilvl w:val="0"/>
                <w:numId w:val="1"/>
              </w:numPr>
              <w:tabs>
                <w:tab w:val="left" w:leader="none" w:pos="133"/>
              </w:tabs>
              <w:ind w:left="479"/>
              <w:rPr/>
            </w:pPr>
            <w:r>
              <w:rPr>
                <w:rFonts w:ascii="Times New Roman" w:cs="Times New Roman" w:hAnsi="Times New Roman"/>
              </w:rPr>
              <w:t>Mengikuti</w:t>
            </w:r>
            <w:r>
              <w:rPr>
                <w:rFonts w:ascii="Times New Roman" w:cs="Times New Roman" w:hAnsi="Times New Roman"/>
              </w:rPr>
              <w:t xml:space="preserve"> </w:t>
            </w:r>
            <w:r>
              <w:rPr>
                <w:rFonts w:ascii="Times New Roman" w:cs="Times New Roman" w:hAnsi="Times New Roman"/>
                <w:lang w:val="en-US"/>
              </w:rPr>
              <w:t>breafing</w:t>
            </w: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ind w:left="432"/>
              <w:rPr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jc w:val="center"/>
              <w:rPr/>
            </w:pPr>
          </w:p>
        </w:tc>
      </w:tr>
      <w:tr>
        <w:tblPrEx/>
        <w:trPr/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  <w:r>
              <w:t>2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  <w:r>
              <w:t>Selasa,</w:t>
            </w:r>
            <w:r>
              <w:rPr>
                <w:lang w:val="en-US"/>
              </w:rPr>
              <w:t xml:space="preserve"> 21 april</w:t>
            </w:r>
            <w:r>
              <w:t xml:space="preserve"> </w:t>
            </w:r>
            <w:r>
              <w:t>2026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179"/>
              <w:numPr>
                <w:ilvl w:val="0"/>
                <w:numId w:val="1"/>
              </w:numPr>
              <w:ind w:left="338"/>
              <w:rPr/>
            </w:pPr>
            <w:r>
              <w:t>M</w:t>
            </w:r>
            <w:r>
              <w:rPr>
                <w:lang w:val="en-US"/>
              </w:rPr>
              <w:t>engikuti kegiatan halal bihalal MGMP PAI</w:t>
            </w:r>
          </w:p>
          <w:p>
            <w:pPr>
              <w:pStyle w:val="style179"/>
              <w:rPr/>
            </w:pP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ind w:left="720"/>
              <w:rPr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</w:p>
        </w:tc>
      </w:tr>
      <w:tr>
        <w:tblPrEx/>
        <w:trPr/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  <w:r>
              <w:t>3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  <w:r>
              <w:t xml:space="preserve">Rabu, </w:t>
            </w:r>
            <w:r>
              <w:rPr>
                <w:lang w:val="en-US"/>
              </w:rPr>
              <w:t xml:space="preserve">22 april </w:t>
            </w:r>
            <w:r>
              <w:t xml:space="preserve"> </w:t>
            </w:r>
            <w:r>
              <w:t xml:space="preserve"> 2026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numPr>
                <w:ilvl w:val="0"/>
                <w:numId w:val="5"/>
              </w:numPr>
              <w:spacing w:after="160" w:lineRule="auto" w:line="278"/>
              <w:ind w:left="338"/>
              <w:rPr>
                <w:rFonts w:ascii="Times New Roman" w:cs="Times New Roman" w:hAnsi="Times New Roman"/>
              </w:rPr>
            </w:pP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numPr>
                <w:ilvl w:val="0"/>
                <w:numId w:val="5"/>
              </w:numPr>
              <w:spacing w:after="160" w:lineRule="auto" w:line="278"/>
              <w:rPr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  <w:p>
            <w:pPr>
              <w:pStyle w:val="style0"/>
              <w:spacing w:after="160" w:lineRule="auto" w:line="278"/>
              <w:rPr/>
            </w:pPr>
          </w:p>
          <w:p>
            <w:pPr>
              <w:pStyle w:val="style0"/>
              <w:spacing w:after="160" w:lineRule="auto" w:line="278"/>
              <w:rPr/>
            </w:pPr>
          </w:p>
          <w:p>
            <w:pPr>
              <w:pStyle w:val="style0"/>
              <w:spacing w:after="160" w:lineRule="auto" w:line="278"/>
              <w:rPr/>
            </w:pPr>
          </w:p>
          <w:p>
            <w:pPr>
              <w:pStyle w:val="style0"/>
              <w:spacing w:after="160" w:lineRule="auto" w:line="278"/>
              <w:rPr/>
            </w:pPr>
          </w:p>
          <w:p>
            <w:pPr>
              <w:pStyle w:val="style0"/>
              <w:spacing w:after="160" w:lineRule="auto" w:line="278"/>
              <w:rPr/>
            </w:pPr>
          </w:p>
        </w:tc>
      </w:tr>
      <w:tr>
        <w:tblPrEx/>
        <w:trPr>
          <w:trHeight w:val="1961" w:hRule="atLeast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  <w:r>
              <w:t>4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  <w:r>
              <w:t>Kamis, 2</w:t>
            </w:r>
            <w:r>
              <w:rPr>
                <w:lang w:val="en-US"/>
              </w:rPr>
              <w:t>3</w:t>
            </w:r>
            <w:r>
              <w:t xml:space="preserve"> </w:t>
            </w:r>
            <w:r>
              <w:rPr>
                <w:lang w:val="en-US"/>
              </w:rPr>
              <w:t>april</w:t>
            </w:r>
            <w:r>
              <w:t xml:space="preserve"> </w:t>
            </w:r>
            <w:r>
              <w:t xml:space="preserve"> 2026</w:t>
            </w:r>
          </w:p>
          <w:p>
            <w:pPr>
              <w:pStyle w:val="style0"/>
              <w:rPr/>
            </w:pPr>
          </w:p>
          <w:p>
            <w:pPr>
              <w:pStyle w:val="style0"/>
              <w:rPr/>
            </w:pPr>
          </w:p>
          <w:p>
            <w:pPr>
              <w:pStyle w:val="style0"/>
              <w:rPr/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  <w:r>
              <w:t>-</w:t>
            </w:r>
            <w:r>
              <w:t xml:space="preserve"> </w:t>
            </w:r>
          </w:p>
          <w:p>
            <w:pPr>
              <w:pStyle w:val="style0"/>
              <w:spacing w:after="160" w:lineRule="auto" w:line="278"/>
              <w:rPr/>
            </w:pP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  <w:p>
            <w:pPr>
              <w:pStyle w:val="style0"/>
              <w:spacing w:after="160" w:lineRule="auto" w:line="278"/>
              <w:rPr/>
            </w:pPr>
          </w:p>
          <w:p>
            <w:pPr>
              <w:pStyle w:val="style0"/>
              <w:spacing w:after="160" w:lineRule="auto" w:line="278"/>
              <w:rPr/>
            </w:pPr>
          </w:p>
          <w:p>
            <w:pPr>
              <w:pStyle w:val="style0"/>
              <w:spacing w:after="160" w:lineRule="auto" w:line="278"/>
              <w:rPr/>
            </w:pPr>
          </w:p>
          <w:p>
            <w:pPr>
              <w:pStyle w:val="style0"/>
              <w:spacing w:after="160" w:lineRule="auto" w:line="278"/>
              <w:rPr/>
            </w:pPr>
          </w:p>
          <w:p>
            <w:pPr>
              <w:pStyle w:val="style0"/>
              <w:spacing w:after="160" w:lineRule="auto" w:line="278"/>
              <w:rPr/>
            </w:pPr>
          </w:p>
          <w:p>
            <w:pPr>
              <w:pStyle w:val="style0"/>
              <w:spacing w:after="160" w:lineRule="auto" w:line="278"/>
              <w:rPr/>
            </w:pPr>
          </w:p>
        </w:tc>
      </w:tr>
      <w:tr>
        <w:tblPrEx/>
        <w:trPr/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  <w:r>
              <w:t>5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  <w:r>
              <w:t xml:space="preserve">Jumat, </w:t>
            </w:r>
            <w:r>
              <w:rPr>
                <w:lang w:val="en-US"/>
              </w:rPr>
              <w:t>24 april</w:t>
            </w:r>
            <w:r>
              <w:t xml:space="preserve"> 2026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  <w:r>
              <w:rPr>
                <w:lang w:val="en-US"/>
              </w:rPr>
              <w:t>- Mengisi kegiatan sirohis</w:t>
            </w: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</w:tc>
      </w:tr>
      <w:tr>
        <w:tblPrEx/>
        <w:trPr>
          <w:trHeight w:val="315" w:hRule="atLeast"/>
        </w:trPr>
        <w:tc>
          <w:tcPr>
            <w:tcW w:w="140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hideMark/>
          </w:tcPr>
          <w:p>
            <w:pPr>
              <w:pStyle w:val="style0"/>
              <w:spacing w:after="160" w:lineRule="auto" w:line="278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Rencana</w:t>
            </w:r>
            <w:r>
              <w:rPr>
                <w:b/>
                <w:bCs/>
                <w:i/>
                <w:iCs/>
              </w:rPr>
              <w:t xml:space="preserve"> Pekan </w:t>
            </w:r>
            <w:r>
              <w:rPr>
                <w:b/>
                <w:bCs/>
                <w:i/>
                <w:iCs/>
              </w:rPr>
              <w:t>Depan</w:t>
            </w:r>
          </w:p>
        </w:tc>
      </w:tr>
      <w:tr>
        <w:tblPrEx/>
        <w:trPr>
          <w:trHeight w:val="1247" w:hRule="atLeast"/>
        </w:trPr>
        <w:tc>
          <w:tcPr>
            <w:tcW w:w="140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</w:tc>
      </w:tr>
      <w:tr>
        <w:tblPrEx/>
        <w:trPr>
          <w:trHeight w:val="406" w:hRule="atLeast"/>
        </w:trPr>
        <w:tc>
          <w:tcPr>
            <w:tcW w:w="140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hideMark/>
          </w:tcPr>
          <w:p>
            <w:pPr>
              <w:pStyle w:val="style0"/>
              <w:spacing w:after="160" w:lineRule="auto" w:line="278"/>
              <w:rPr>
                <w:b/>
                <w:bCs/>
              </w:rPr>
            </w:pPr>
            <w:r>
              <w:rPr>
                <w:b/>
                <w:bCs/>
              </w:rPr>
              <w:t>KEGIATAN DILUAR TUPOKSI TUGAS</w:t>
            </w:r>
          </w:p>
        </w:tc>
      </w:tr>
      <w:tr>
        <w:tblPrEx/>
        <w:trPr>
          <w:trHeight w:val="406" w:hRule="atLeast"/>
        </w:trPr>
        <w:tc>
          <w:tcPr>
            <w:tcW w:w="7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hideMark/>
          </w:tcPr>
          <w:p>
            <w:pPr>
              <w:pStyle w:val="style0"/>
              <w:spacing w:after="160" w:lineRule="auto" w:line="278"/>
              <w:rPr>
                <w:b/>
                <w:bCs/>
              </w:rPr>
            </w:pPr>
            <w:r>
              <w:rPr>
                <w:b/>
                <w:bCs/>
              </w:rPr>
              <w:t>Nama</w:t>
            </w:r>
          </w:p>
        </w:tc>
        <w:tc>
          <w:tcPr>
            <w:tcW w:w="7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hideMark/>
          </w:tcPr>
          <w:p>
            <w:pPr>
              <w:pStyle w:val="style0"/>
              <w:spacing w:after="160" w:lineRule="auto" w:line="278"/>
              <w:rPr>
                <w:b/>
                <w:bCs/>
              </w:rPr>
            </w:pPr>
            <w:r>
              <w:rPr>
                <w:b/>
                <w:bCs/>
              </w:rPr>
              <w:t>Dokumentasi</w:t>
            </w:r>
          </w:p>
        </w:tc>
      </w:tr>
      <w:tr>
        <w:tblPrEx/>
        <w:trPr>
          <w:trHeight w:val="838" w:hRule="atLeast"/>
        </w:trPr>
        <w:tc>
          <w:tcPr>
            <w:tcW w:w="7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</w:tc>
        <w:tc>
          <w:tcPr>
            <w:tcW w:w="7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</w:tc>
      </w:tr>
    </w:tbl>
    <w:p>
      <w:pPr>
        <w:pStyle w:val="style0"/>
        <w:rPr/>
      </w:pPr>
    </w:p>
    <w:p>
      <w:pPr>
        <w:pStyle w:val="style0"/>
        <w:rPr/>
      </w:pPr>
      <w:r>
        <w:t>Yang Mamebuat,</w:t>
      </w:r>
    </w:p>
    <w:p>
      <w:pPr>
        <w:pStyle w:val="style0"/>
        <w:rPr>
          <w:b/>
          <w:bCs/>
        </w:rPr>
      </w:pPr>
      <w:r>
        <w:rPr>
          <w:b/>
          <w:bCs/>
          <w:lang w:val="en-US"/>
        </w:rPr>
        <w:t>Dudung abdul halim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>
          <w:b/>
          <w:bCs/>
        </w:rPr>
      </w:pPr>
      <w:r>
        <w:rPr>
          <w:b/>
          <w:bCs/>
        </w:rPr>
        <w:t xml:space="preserve">LAPORAN KINERJA PEKANAN TENAGA PENDIDIKAN DAN KEPENDIDIKAN </w:t>
      </w:r>
    </w:p>
    <w:p>
      <w:pPr>
        <w:pStyle w:val="style0"/>
        <w:rPr>
          <w:b/>
          <w:bCs/>
        </w:rPr>
      </w:pPr>
      <w:r>
        <w:rPr>
          <w:b/>
          <w:bCs/>
        </w:rPr>
        <w:t>SMK ASYSAAKIRIN</w:t>
      </w:r>
    </w:p>
    <w:p>
      <w:pPr>
        <w:pStyle w:val="style0"/>
        <w:rPr/>
      </w:pPr>
      <w:r>
        <w:t xml:space="preserve">Nama </w:t>
      </w:r>
      <w:r>
        <w:tab/>
      </w:r>
      <w:r>
        <w:tab/>
      </w:r>
      <w:r>
        <w:tab/>
      </w:r>
      <w:r>
        <w:t xml:space="preserve"> : </w:t>
      </w:r>
      <w:r>
        <w:rPr>
          <w:lang w:val="en-US"/>
        </w:rPr>
        <w:t>Dudung abdul halim</w:t>
      </w:r>
    </w:p>
    <w:p>
      <w:pPr>
        <w:pStyle w:val="style0"/>
        <w:rPr/>
      </w:pPr>
      <w:r>
        <w:t>Jabatan</w:t>
      </w:r>
      <w:r>
        <w:t>/</w:t>
      </w:r>
      <w:r>
        <w:t>Tugas</w:t>
      </w:r>
      <w:r>
        <w:tab/>
      </w:r>
      <w:r>
        <w:t xml:space="preserve"> : </w:t>
      </w:r>
      <w:r>
        <w:rPr>
          <w:lang w:val="en-US"/>
        </w:rPr>
        <w:t>Guru PAI</w:t>
      </w:r>
    </w:p>
    <w:p>
      <w:pPr>
        <w:pStyle w:val="style0"/>
        <w:rPr/>
      </w:pPr>
      <w:r>
        <w:t>Tanggal</w:t>
      </w:r>
      <w:r>
        <w:tab/>
      </w:r>
      <w:r>
        <w:tab/>
      </w:r>
      <w:r>
        <w:t xml:space="preserve"> :  s/d  Januari 2026</w:t>
      </w:r>
    </w:p>
    <w:tbl>
      <w:tblPr>
        <w:tblStyle w:val="style154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62"/>
        <w:gridCol w:w="2264"/>
        <w:gridCol w:w="151"/>
        <w:gridCol w:w="2182"/>
        <w:gridCol w:w="2008"/>
        <w:gridCol w:w="256"/>
        <w:gridCol w:w="4341"/>
      </w:tblGrid>
      <w:tr>
        <w:trPr/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vAlign w:val="center"/>
            <w:hideMark/>
          </w:tcPr>
          <w:p>
            <w:pPr>
              <w:pStyle w:val="style0"/>
              <w:spacing w:after="160" w:lineRule="auto" w:line="278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vAlign w:val="center"/>
            <w:hideMark/>
          </w:tcPr>
          <w:p>
            <w:pPr>
              <w:pStyle w:val="style0"/>
              <w:spacing w:after="160" w:lineRule="auto" w:line="278"/>
              <w:rPr>
                <w:b/>
                <w:bCs/>
              </w:rPr>
            </w:pPr>
            <w:r>
              <w:rPr>
                <w:b/>
                <w:bCs/>
              </w:rPr>
              <w:t>Hari/</w:t>
            </w:r>
            <w:r>
              <w:rPr>
                <w:b/>
                <w:bCs/>
              </w:rPr>
              <w:t>Tanggal</w:t>
            </w:r>
          </w:p>
        </w:tc>
        <w:tc>
          <w:tcPr>
            <w:tcW w:w="2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vAlign w:val="center"/>
            <w:hideMark/>
          </w:tcPr>
          <w:p>
            <w:pPr>
              <w:pStyle w:val="style0"/>
              <w:spacing w:after="160" w:lineRule="auto" w:line="278"/>
              <w:rPr>
                <w:b/>
                <w:bCs/>
              </w:rPr>
            </w:pPr>
            <w:r>
              <w:rPr>
                <w:b/>
                <w:bCs/>
              </w:rPr>
              <w:t>MATERI YANG DISAMPAIKAN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vAlign w:val="center"/>
            <w:hideMark/>
          </w:tcPr>
          <w:p>
            <w:pPr>
              <w:pStyle w:val="style0"/>
              <w:spacing w:after="160" w:lineRule="auto" w:line="278"/>
              <w:rPr>
                <w:b/>
                <w:bCs/>
              </w:rPr>
            </w:pPr>
            <w:r>
              <w:rPr>
                <w:b/>
                <w:bCs/>
              </w:rPr>
              <w:t>Hambatan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dikelas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vAlign w:val="center"/>
            <w:hideMark/>
          </w:tcPr>
          <w:p>
            <w:pPr>
              <w:pStyle w:val="style0"/>
              <w:spacing w:after="160" w:lineRule="auto" w:line="278"/>
              <w:rPr>
                <w:b/>
                <w:bCs/>
              </w:rPr>
            </w:pPr>
            <w:r>
              <w:rPr>
                <w:b/>
                <w:bCs/>
              </w:rPr>
              <w:t>Analisis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Tindak</w:t>
            </w:r>
            <w:r>
              <w:rPr>
                <w:b/>
                <w:bCs/>
              </w:rPr>
              <w:t xml:space="preserve"> Lanjut</w:t>
            </w: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vAlign w:val="center"/>
            <w:hideMark/>
          </w:tcPr>
          <w:p>
            <w:pPr>
              <w:pStyle w:val="style0"/>
              <w:spacing w:after="160" w:lineRule="auto" w:line="278"/>
              <w:rPr>
                <w:b/>
                <w:bCs/>
              </w:rPr>
            </w:pPr>
            <w:r>
              <w:rPr>
                <w:b/>
                <w:bCs/>
              </w:rPr>
              <w:t>Dokumentasi</w:t>
            </w:r>
          </w:p>
        </w:tc>
      </w:tr>
      <w:tr>
        <w:tblPrEx/>
        <w:trPr/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  <w:r>
              <w:t>1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</w:p>
        </w:tc>
        <w:tc>
          <w:tcPr>
            <w:tcW w:w="2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</w:tc>
      </w:tr>
      <w:tr>
        <w:tblPrEx/>
        <w:trPr/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  <w:r>
              <w:t>2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</w:p>
        </w:tc>
        <w:tc>
          <w:tcPr>
            <w:tcW w:w="2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179"/>
              <w:numPr>
                <w:ilvl w:val="0"/>
                <w:numId w:val="5"/>
              </w:numPr>
              <w:ind w:left="382"/>
              <w:rPr/>
            </w:pPr>
          </w:p>
          <w:p>
            <w:pPr>
              <w:pStyle w:val="style179"/>
              <w:rPr/>
            </w:pPr>
          </w:p>
          <w:p>
            <w:pPr>
              <w:pStyle w:val="style0"/>
              <w:spacing w:after="160" w:lineRule="auto" w:line="278"/>
              <w:rPr/>
            </w:pPr>
          </w:p>
          <w:p>
            <w:pPr>
              <w:pStyle w:val="style0"/>
              <w:numPr>
                <w:ilvl w:val="0"/>
                <w:numId w:val="5"/>
              </w:numPr>
              <w:spacing w:after="160" w:lineRule="auto" w:line="278"/>
              <w:rPr/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  <w:p>
            <w:pPr>
              <w:pStyle w:val="style0"/>
              <w:spacing w:after="160" w:lineRule="auto" w:line="278"/>
              <w:rPr/>
            </w:pPr>
          </w:p>
          <w:p>
            <w:pPr>
              <w:pStyle w:val="style0"/>
              <w:spacing w:after="160" w:lineRule="auto" w:line="278"/>
              <w:rPr/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</w:tc>
      </w:tr>
      <w:tr>
        <w:tblPrEx/>
        <w:trPr>
          <w:gridAfter w:val="2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  <w:r>
              <w:t>3</w:t>
            </w:r>
          </w:p>
        </w:tc>
        <w:tc>
          <w:tcPr>
            <w:tcW w:w="2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  <w:r>
              <w:t>XI TKJ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</w:p>
        </w:tc>
        <w:tc>
          <w:tcPr>
            <w:tcW w:w="4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</w:p>
        </w:tc>
      </w:tr>
      <w:tr>
        <w:tblPrEx/>
        <w:trPr/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  <w:r>
              <w:t>4.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</w:p>
        </w:tc>
        <w:tc>
          <w:tcPr>
            <w:tcW w:w="2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numPr>
                <w:ilvl w:val="0"/>
                <w:numId w:val="5"/>
              </w:numPr>
              <w:spacing w:after="160" w:lineRule="auto" w:line="278"/>
              <w:rPr/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  <w:r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</w:tc>
      </w:tr>
      <w:tr>
        <w:tblPrEx/>
        <w:trPr/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  <w:r>
              <w:t>5.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after="160" w:lineRule="auto" w:line="278"/>
              <w:rPr/>
            </w:pPr>
          </w:p>
        </w:tc>
        <w:tc>
          <w:tcPr>
            <w:tcW w:w="2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</w:tc>
      </w:tr>
      <w:tr>
        <w:tblPrEx/>
        <w:trPr>
          <w:trHeight w:val="315" w:hRule="atLeast"/>
        </w:trPr>
        <w:tc>
          <w:tcPr>
            <w:tcW w:w="140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hideMark/>
          </w:tcPr>
          <w:p>
            <w:pPr>
              <w:pStyle w:val="style0"/>
              <w:spacing w:after="160" w:lineRule="auto" w:line="278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Rencana</w:t>
            </w:r>
            <w:r>
              <w:rPr>
                <w:b/>
                <w:bCs/>
                <w:i/>
                <w:iCs/>
              </w:rPr>
              <w:t xml:space="preserve"> Materi Pekan </w:t>
            </w:r>
            <w:r>
              <w:rPr>
                <w:b/>
                <w:bCs/>
                <w:i/>
                <w:iCs/>
              </w:rPr>
              <w:t>Depan</w:t>
            </w:r>
          </w:p>
        </w:tc>
      </w:tr>
      <w:tr>
        <w:tblPrEx/>
        <w:trPr>
          <w:trHeight w:val="731" w:hRule="atLeast"/>
        </w:trPr>
        <w:tc>
          <w:tcPr>
            <w:tcW w:w="140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</w:tc>
      </w:tr>
      <w:tr>
        <w:tblPrEx/>
        <w:trPr>
          <w:trHeight w:val="406" w:hRule="atLeast"/>
        </w:trPr>
        <w:tc>
          <w:tcPr>
            <w:tcW w:w="140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hideMark/>
          </w:tcPr>
          <w:p>
            <w:pPr>
              <w:pStyle w:val="style0"/>
              <w:spacing w:after="160" w:lineRule="auto" w:line="278"/>
              <w:rPr>
                <w:b/>
                <w:bCs/>
              </w:rPr>
            </w:pPr>
            <w:r>
              <w:rPr>
                <w:b/>
                <w:bCs/>
              </w:rPr>
              <w:t>KEGIATAN DILUAR TUPOKSI TUGAS</w:t>
            </w:r>
          </w:p>
        </w:tc>
      </w:tr>
      <w:tr>
        <w:tblPrEx/>
        <w:trPr>
          <w:trHeight w:val="838" w:hRule="atLeast"/>
        </w:trPr>
        <w:tc>
          <w:tcPr>
            <w:tcW w:w="140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after="160" w:lineRule="auto" w:line="278"/>
              <w:rPr/>
            </w:pPr>
          </w:p>
        </w:tc>
      </w:tr>
    </w:tbl>
    <w:p>
      <w:pPr>
        <w:pStyle w:val="style0"/>
        <w:rPr/>
      </w:pPr>
    </w:p>
    <w:p>
      <w:pPr>
        <w:pStyle w:val="style0"/>
        <w:rPr/>
      </w:pPr>
      <w:r>
        <w:t>Yang Mamebuat,</w:t>
      </w:r>
    </w:p>
    <w:p>
      <w:pPr>
        <w:pStyle w:val="style0"/>
        <w:rPr/>
      </w:pPr>
      <w:r>
        <w:rPr>
          <w:lang w:val="en-US"/>
        </w:rPr>
        <w:t>Dudung abdul halim</w:t>
      </w:r>
    </w:p>
    <w:p>
      <w:pPr>
        <w:pStyle w:val="style0"/>
        <w:rPr/>
      </w:pPr>
    </w:p>
    <w:sectPr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altName w:val="Arial"/>
    <w:panose1 w:val="020b06040200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E4002EFF" w:usb1="C200247B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Calibri Light"/>
    <w:panose1 w:val="020f0302020002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cs="Arial" w:eastAsia="Calibri" w:hAnsi="Arial" w:hint="default"/>
        <w:sz w:val="24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3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3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3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DBB08F26"/>
    <w:lvl w:ilvl="0" w:tplc="B00A0BC4">
      <w:start w:val="1"/>
      <w:numFmt w:val="decimal"/>
      <w:lvlText w:val="%1."/>
      <w:lvlJc w:val="left"/>
      <w:pPr>
        <w:ind w:left="432" w:hanging="360"/>
      </w:pPr>
    </w:lvl>
    <w:lvl w:ilvl="1" w:tplc="38090019">
      <w:start w:val="1"/>
      <w:numFmt w:val="lowerLetter"/>
      <w:lvlText w:val="%2."/>
      <w:lvlJc w:val="left"/>
      <w:pPr>
        <w:ind w:left="1152" w:hanging="360"/>
      </w:pPr>
    </w:lvl>
    <w:lvl w:ilvl="2" w:tplc="3809001B">
      <w:start w:val="1"/>
      <w:numFmt w:val="lowerRoman"/>
      <w:lvlText w:val="%3."/>
      <w:lvlJc w:val="right"/>
      <w:pPr>
        <w:ind w:left="1872" w:hanging="180"/>
      </w:pPr>
    </w:lvl>
    <w:lvl w:ilvl="3" w:tplc="3809000F">
      <w:start w:val="1"/>
      <w:numFmt w:val="decimal"/>
      <w:lvlText w:val="%4."/>
      <w:lvlJc w:val="left"/>
      <w:pPr>
        <w:ind w:left="2592" w:hanging="360"/>
      </w:pPr>
    </w:lvl>
    <w:lvl w:ilvl="4" w:tplc="38090019">
      <w:start w:val="1"/>
      <w:numFmt w:val="lowerLetter"/>
      <w:lvlText w:val="%5."/>
      <w:lvlJc w:val="left"/>
      <w:pPr>
        <w:ind w:left="3312" w:hanging="360"/>
      </w:pPr>
    </w:lvl>
    <w:lvl w:ilvl="5" w:tplc="3809001B">
      <w:start w:val="1"/>
      <w:numFmt w:val="lowerRoman"/>
      <w:lvlText w:val="%6."/>
      <w:lvlJc w:val="right"/>
      <w:pPr>
        <w:ind w:left="4032" w:hanging="180"/>
      </w:pPr>
    </w:lvl>
    <w:lvl w:ilvl="6" w:tplc="3809000F">
      <w:start w:val="1"/>
      <w:numFmt w:val="decimal"/>
      <w:lvlText w:val="%7."/>
      <w:lvlJc w:val="left"/>
      <w:pPr>
        <w:ind w:left="4752" w:hanging="360"/>
      </w:pPr>
    </w:lvl>
    <w:lvl w:ilvl="7" w:tplc="38090019">
      <w:start w:val="1"/>
      <w:numFmt w:val="lowerLetter"/>
      <w:lvlText w:val="%8."/>
      <w:lvlJc w:val="left"/>
      <w:pPr>
        <w:ind w:left="5472" w:hanging="360"/>
      </w:pPr>
    </w:lvl>
    <w:lvl w:ilvl="8" w:tplc="3809001B">
      <w:start w:val="1"/>
      <w:numFmt w:val="lowerRoman"/>
      <w:lvlText w:val="%9."/>
      <w:lvlJc w:val="right"/>
      <w:pPr>
        <w:ind w:left="6192" w:hanging="180"/>
      </w:pPr>
    </w:lvl>
  </w:abstractNum>
  <w:abstractNum w:abstractNumId="2">
    <w:nsid w:val="00000002"/>
    <w:multiLevelType w:val="hybridMultilevel"/>
    <w:tmpl w:val="8C1ED582"/>
    <w:lvl w:ilvl="0" w:tplc="940C287C">
      <w:start w:val="1"/>
      <w:numFmt w:val="bullet"/>
      <w:lvlText w:val="-"/>
      <w:lvlJc w:val="left"/>
      <w:pPr>
        <w:ind w:left="720" w:hanging="360"/>
      </w:pPr>
      <w:rPr>
        <w:rFonts w:ascii="Calibri" w:cs="Calibri" w:eastAsia="Calibri" w:hAnsi="Calibri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350EEA5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4"/>
    <w:multiLevelType w:val="hybridMultilevel"/>
    <w:tmpl w:val="B7CA3850"/>
    <w:lvl w:ilvl="0" w:tplc="4D088584">
      <w:start w:val="3"/>
      <w:numFmt w:val="bullet"/>
      <w:lvlText w:val="-"/>
      <w:lvlJc w:val="left"/>
      <w:pPr>
        <w:ind w:left="720" w:hanging="360"/>
      </w:pPr>
      <w:rPr>
        <w:rFonts w:ascii="Arial" w:cs="Arial" w:eastAsia="Calibri" w:hAnsi="Arial" w:hint="default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3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3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3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9"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kern w:val="2"/>
        <w:sz w:val="24"/>
        <w:szCs w:val="24"/>
        <w:lang w:val="en-ID" w:bidi="ar-SA" w:eastAsia="en-US"/>
        <w14:ligatures xmlns:w14="http://schemas.microsoft.com/office/word/2010/wordml" w14:val="standardContextual"/>
      </w:rPr>
    </w:rPrDefault>
    <w:pPrDefault>
      <w:pPr>
        <w:spacing w:after="160" w:lineRule="auto" w:line="278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0"/>
    <w:next w:val="style0"/>
    <w:link w:val="style4097"/>
    <w:qFormat/>
    <w:uiPriority w:val="9"/>
    <w:pPr>
      <w:keepNext/>
      <w:keepLines/>
      <w:spacing w:before="360" w:after="80"/>
      <w:outlineLvl w:val="0"/>
    </w:pPr>
    <w:rPr>
      <w:rFonts w:ascii="Calibri Light" w:cs="宋体" w:eastAsia="宋体" w:hAnsi="Calibri Light"/>
      <w:color w:val="2f5496"/>
      <w:sz w:val="40"/>
      <w:szCs w:val="40"/>
    </w:rPr>
  </w:style>
  <w:style w:type="paragraph" w:styleId="style2">
    <w:name w:val="heading 2"/>
    <w:basedOn w:val="style0"/>
    <w:next w:val="style0"/>
    <w:link w:val="style4098"/>
    <w:qFormat/>
    <w:uiPriority w:val="9"/>
    <w:pPr>
      <w:keepNext/>
      <w:keepLines/>
      <w:spacing w:before="160" w:after="80"/>
      <w:outlineLvl w:val="1"/>
    </w:pPr>
    <w:rPr>
      <w:rFonts w:ascii="Calibri Light" w:cs="宋体" w:eastAsia="宋体" w:hAnsi="Calibri Light"/>
      <w:color w:val="2f5496"/>
      <w:sz w:val="32"/>
      <w:szCs w:val="32"/>
    </w:rPr>
  </w:style>
  <w:style w:type="paragraph" w:styleId="style3">
    <w:name w:val="heading 3"/>
    <w:basedOn w:val="style0"/>
    <w:next w:val="style0"/>
    <w:link w:val="style4099"/>
    <w:qFormat/>
    <w:uiPriority w:val="9"/>
    <w:pPr>
      <w:keepNext/>
      <w:keepLines/>
      <w:spacing w:before="160" w:after="80"/>
      <w:outlineLvl w:val="2"/>
    </w:pPr>
    <w:rPr>
      <w:rFonts w:cs="宋体" w:eastAsia="宋体"/>
      <w:color w:val="2f5496"/>
      <w:sz w:val="28"/>
      <w:szCs w:val="28"/>
    </w:rPr>
  </w:style>
  <w:style w:type="paragraph" w:styleId="style4">
    <w:name w:val="heading 4"/>
    <w:basedOn w:val="style0"/>
    <w:next w:val="style0"/>
    <w:link w:val="style4100"/>
    <w:qFormat/>
    <w:uiPriority w:val="9"/>
    <w:pPr>
      <w:keepNext/>
      <w:keepLines/>
      <w:spacing w:before="80" w:after="40"/>
      <w:outlineLvl w:val="3"/>
    </w:pPr>
    <w:rPr>
      <w:rFonts w:cs="宋体" w:eastAsia="宋体"/>
      <w:i/>
      <w:iCs/>
      <w:color w:val="2f5496"/>
    </w:rPr>
  </w:style>
  <w:style w:type="paragraph" w:styleId="style5">
    <w:name w:val="heading 5"/>
    <w:basedOn w:val="style0"/>
    <w:next w:val="style0"/>
    <w:link w:val="style4101"/>
    <w:qFormat/>
    <w:uiPriority w:val="9"/>
    <w:pPr>
      <w:keepNext/>
      <w:keepLines/>
      <w:spacing w:before="80" w:after="40"/>
      <w:outlineLvl w:val="4"/>
    </w:pPr>
    <w:rPr>
      <w:rFonts w:cs="宋体" w:eastAsia="宋体"/>
      <w:color w:val="2f5496"/>
    </w:rPr>
  </w:style>
  <w:style w:type="paragraph" w:styleId="style6">
    <w:name w:val="heading 6"/>
    <w:basedOn w:val="style0"/>
    <w:next w:val="style0"/>
    <w:link w:val="style4102"/>
    <w:qFormat/>
    <w:uiPriority w:val="9"/>
    <w:pPr>
      <w:keepNext/>
      <w:keepLines/>
      <w:spacing w:before="40" w:after="0"/>
      <w:outlineLvl w:val="5"/>
    </w:pPr>
    <w:rPr>
      <w:rFonts w:cs="宋体" w:eastAsia="宋体"/>
      <w:i/>
      <w:iCs/>
      <w:color w:val="595959"/>
    </w:rPr>
  </w:style>
  <w:style w:type="paragraph" w:styleId="style7">
    <w:name w:val="heading 7"/>
    <w:basedOn w:val="style0"/>
    <w:next w:val="style0"/>
    <w:link w:val="style4103"/>
    <w:qFormat/>
    <w:uiPriority w:val="9"/>
    <w:pPr>
      <w:keepNext/>
      <w:keepLines/>
      <w:spacing w:before="40" w:after="0"/>
      <w:outlineLvl w:val="6"/>
    </w:pPr>
    <w:rPr>
      <w:rFonts w:cs="宋体" w:eastAsia="宋体"/>
      <w:color w:val="595959"/>
    </w:rPr>
  </w:style>
  <w:style w:type="paragraph" w:styleId="style8">
    <w:name w:val="heading 8"/>
    <w:basedOn w:val="style0"/>
    <w:next w:val="style0"/>
    <w:link w:val="style4104"/>
    <w:qFormat/>
    <w:uiPriority w:val="9"/>
    <w:pPr>
      <w:keepNext/>
      <w:keepLines/>
      <w:spacing w:after="0"/>
      <w:outlineLvl w:val="7"/>
    </w:pPr>
    <w:rPr>
      <w:rFonts w:cs="宋体" w:eastAsia="宋体"/>
      <w:i/>
      <w:iCs/>
      <w:color w:val="272727"/>
    </w:rPr>
  </w:style>
  <w:style w:type="paragraph" w:styleId="style9">
    <w:name w:val="heading 9"/>
    <w:basedOn w:val="style0"/>
    <w:next w:val="style0"/>
    <w:link w:val="style4105"/>
    <w:qFormat/>
    <w:uiPriority w:val="9"/>
    <w:pPr>
      <w:keepNext/>
      <w:keepLines/>
      <w:spacing w:after="0"/>
      <w:outlineLvl w:val="8"/>
    </w:pPr>
    <w:rPr>
      <w:rFonts w:cs="宋体" w:eastAsia="宋体"/>
      <w:color w:val="272727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238b6fe0-1dd1-4996-8d44-64d3d4bdb531"/>
    <w:basedOn w:val="style65"/>
    <w:next w:val="style4097"/>
    <w:link w:val="style1"/>
    <w:uiPriority w:val="9"/>
    <w:rPr>
      <w:rFonts w:ascii="Calibri Light" w:cs="宋体" w:eastAsia="宋体" w:hAnsi="Calibri Light"/>
      <w:color w:val="2f5496"/>
      <w:sz w:val="40"/>
      <w:szCs w:val="40"/>
    </w:rPr>
  </w:style>
  <w:style w:type="character" w:customStyle="1" w:styleId="style4098">
    <w:name w:val="Heading 2 Char_367cf7b3-91c2-433d-ad8d-9d1099569c93"/>
    <w:basedOn w:val="style65"/>
    <w:next w:val="style4098"/>
    <w:link w:val="style2"/>
    <w:uiPriority w:val="9"/>
    <w:rPr>
      <w:rFonts w:ascii="Calibri Light" w:cs="宋体" w:eastAsia="宋体" w:hAnsi="Calibri Light"/>
      <w:color w:val="2f5496"/>
      <w:sz w:val="32"/>
      <w:szCs w:val="32"/>
    </w:rPr>
  </w:style>
  <w:style w:type="character" w:customStyle="1" w:styleId="style4099">
    <w:name w:val="Heading 3 Char_c6a08628-2081-4bf4-b56a-9a5d45fd2108"/>
    <w:basedOn w:val="style65"/>
    <w:next w:val="style4099"/>
    <w:link w:val="style3"/>
    <w:uiPriority w:val="9"/>
    <w:rPr>
      <w:rFonts w:cs="宋体" w:eastAsia="宋体"/>
      <w:color w:val="2f5496"/>
      <w:sz w:val="28"/>
      <w:szCs w:val="28"/>
    </w:rPr>
  </w:style>
  <w:style w:type="character" w:customStyle="1" w:styleId="style4100">
    <w:name w:val="Heading 4 Char_2914a650-4c00-4d5b-8c31-e986824a9521"/>
    <w:basedOn w:val="style65"/>
    <w:next w:val="style4100"/>
    <w:link w:val="style4"/>
    <w:uiPriority w:val="9"/>
    <w:rPr>
      <w:rFonts w:cs="宋体" w:eastAsia="宋体"/>
      <w:i/>
      <w:iCs/>
      <w:color w:val="2f5496"/>
    </w:rPr>
  </w:style>
  <w:style w:type="character" w:customStyle="1" w:styleId="style4101">
    <w:name w:val="Heading 5 Char_7db349f7-db6b-43fd-b92c-044f09c1414d"/>
    <w:basedOn w:val="style65"/>
    <w:next w:val="style4101"/>
    <w:link w:val="style5"/>
    <w:uiPriority w:val="9"/>
    <w:rPr>
      <w:rFonts w:cs="宋体" w:eastAsia="宋体"/>
      <w:color w:val="2f5496"/>
    </w:rPr>
  </w:style>
  <w:style w:type="character" w:customStyle="1" w:styleId="style4102">
    <w:name w:val="Heading 6 Char_a50a8090-a12e-4d4b-b933-2b0d3d5fcc8d"/>
    <w:basedOn w:val="style65"/>
    <w:next w:val="style4102"/>
    <w:link w:val="style6"/>
    <w:uiPriority w:val="9"/>
    <w:rPr>
      <w:rFonts w:cs="宋体" w:eastAsia="宋体"/>
      <w:i/>
      <w:iCs/>
      <w:color w:val="595959"/>
    </w:rPr>
  </w:style>
  <w:style w:type="character" w:customStyle="1" w:styleId="style4103">
    <w:name w:val="Heading 7 Char_ea937f21-2dc9-4d78-a1bb-def44357bb79"/>
    <w:basedOn w:val="style65"/>
    <w:next w:val="style4103"/>
    <w:link w:val="style7"/>
    <w:uiPriority w:val="9"/>
    <w:rPr>
      <w:rFonts w:cs="宋体" w:eastAsia="宋体"/>
      <w:color w:val="595959"/>
    </w:rPr>
  </w:style>
  <w:style w:type="character" w:customStyle="1" w:styleId="style4104">
    <w:name w:val="Heading 8 Char_3dd70241-7a30-4017-ba2f-3ac1b8c64df5"/>
    <w:basedOn w:val="style65"/>
    <w:next w:val="style4104"/>
    <w:link w:val="style8"/>
    <w:uiPriority w:val="9"/>
    <w:rPr>
      <w:rFonts w:cs="宋体" w:eastAsia="宋体"/>
      <w:i/>
      <w:iCs/>
      <w:color w:val="272727"/>
    </w:rPr>
  </w:style>
  <w:style w:type="character" w:customStyle="1" w:styleId="style4105">
    <w:name w:val="Heading 9 Char_0df39978-0397-447f-88da-6e2fa2787ab8"/>
    <w:basedOn w:val="style65"/>
    <w:next w:val="style4105"/>
    <w:link w:val="style9"/>
    <w:uiPriority w:val="9"/>
    <w:rPr>
      <w:rFonts w:cs="宋体" w:eastAsia="宋体"/>
      <w:color w:val="272727"/>
    </w:rPr>
  </w:style>
  <w:style w:type="paragraph" w:styleId="style62">
    <w:name w:val="Title"/>
    <w:basedOn w:val="style0"/>
    <w:next w:val="style0"/>
    <w:link w:val="style4106"/>
    <w:qFormat/>
    <w:uiPriority w:val="10"/>
    <w:pPr>
      <w:spacing w:after="80" w:lineRule="auto" w:line="240"/>
      <w:contextualSpacing/>
    </w:pPr>
    <w:rPr>
      <w:rFonts w:ascii="Calibri Light" w:cs="宋体" w:eastAsia="宋体" w:hAnsi="Calibri Light"/>
      <w:spacing w:val="-10"/>
      <w:kern w:val="28"/>
      <w:sz w:val="56"/>
      <w:szCs w:val="56"/>
    </w:rPr>
  </w:style>
  <w:style w:type="character" w:customStyle="1" w:styleId="style4106">
    <w:name w:val="Title Char_730d99a4-f224-4606-8074-a67c1e6fbfa4"/>
    <w:basedOn w:val="style65"/>
    <w:next w:val="style4106"/>
    <w:link w:val="style62"/>
    <w:uiPriority w:val="10"/>
    <w:rPr>
      <w:rFonts w:ascii="Calibri Light" w:cs="宋体" w:eastAsia="宋体" w:hAnsi="Calibri Light"/>
      <w:spacing w:val="-10"/>
      <w:kern w:val="28"/>
      <w:sz w:val="56"/>
      <w:szCs w:val="56"/>
    </w:rPr>
  </w:style>
  <w:style w:type="paragraph" w:styleId="style74">
    <w:name w:val="Subtitle"/>
    <w:basedOn w:val="style0"/>
    <w:next w:val="style0"/>
    <w:link w:val="style4107"/>
    <w:qFormat/>
    <w:uiPriority w:val="11"/>
    <w:pPr>
      <w:numPr>
        <w:ilvl w:val="1"/>
        <w:numId w:val="0"/>
      </w:numPr>
    </w:pPr>
    <w:rPr>
      <w:rFonts w:cs="宋体" w:eastAsia="宋体"/>
      <w:color w:val="595959"/>
      <w:spacing w:val="15"/>
      <w:sz w:val="28"/>
      <w:szCs w:val="28"/>
    </w:rPr>
  </w:style>
  <w:style w:type="character" w:customStyle="1" w:styleId="style4107">
    <w:name w:val="Subtitle Char"/>
    <w:basedOn w:val="style65"/>
    <w:next w:val="style4107"/>
    <w:link w:val="style74"/>
    <w:uiPriority w:val="11"/>
    <w:rPr>
      <w:rFonts w:cs="宋体" w:eastAsia="宋体"/>
      <w:color w:val="595959"/>
      <w:spacing w:val="15"/>
      <w:sz w:val="28"/>
      <w:szCs w:val="28"/>
    </w:rPr>
  </w:style>
  <w:style w:type="paragraph" w:styleId="style180">
    <w:name w:val="Quote"/>
    <w:basedOn w:val="style0"/>
    <w:next w:val="style0"/>
    <w:link w:val="style4108"/>
    <w:qFormat/>
    <w:uiPriority w:val="29"/>
    <w:pPr>
      <w:spacing w:before="160"/>
      <w:jc w:val="center"/>
    </w:pPr>
    <w:rPr>
      <w:i/>
      <w:iCs/>
      <w:color w:val="404040"/>
    </w:rPr>
  </w:style>
  <w:style w:type="character" w:customStyle="1" w:styleId="style4108">
    <w:name w:val="Quote Char_0e712838-c904-43c2-9890-0b1215cb3845"/>
    <w:basedOn w:val="style65"/>
    <w:next w:val="style4108"/>
    <w:link w:val="style180"/>
    <w:uiPriority w:val="29"/>
    <w:rPr>
      <w:i/>
      <w:iCs/>
      <w:color w:val="404040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styleId="style261">
    <w:name w:val="Intense Emphasis"/>
    <w:basedOn w:val="style65"/>
    <w:next w:val="style261"/>
    <w:qFormat/>
    <w:uiPriority w:val="21"/>
    <w:rPr>
      <w:i/>
      <w:iCs/>
      <w:color w:val="2f5496"/>
    </w:rPr>
  </w:style>
  <w:style w:type="paragraph" w:styleId="style181">
    <w:name w:val="Intense Quote"/>
    <w:basedOn w:val="style0"/>
    <w:next w:val="style0"/>
    <w:link w:val="style4109"/>
    <w:qFormat/>
    <w:uiPriority w:val="30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style4109">
    <w:name w:val="Intense Quote Char_95fc8732-8885-45cd-888a-534a0b692e3f"/>
    <w:basedOn w:val="style65"/>
    <w:next w:val="style4109"/>
    <w:link w:val="style181"/>
    <w:uiPriority w:val="30"/>
    <w:rPr>
      <w:i/>
      <w:iCs/>
      <w:color w:val="2f5496"/>
    </w:rPr>
  </w:style>
  <w:style w:type="character" w:styleId="style263">
    <w:name w:val="Intense Reference"/>
    <w:basedOn w:val="style65"/>
    <w:next w:val="style263"/>
    <w:qFormat/>
    <w:uiPriority w:val="32"/>
    <w:rPr>
      <w:b/>
      <w:bCs/>
      <w:smallCaps/>
      <w:color w:val="2f5496"/>
      <w:spacing w:val="5"/>
    </w:rPr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Words>140</Words>
  <Pages>4</Pages>
  <Characters>766</Characters>
  <Application>WPS Office</Application>
  <DocSecurity>0</DocSecurity>
  <Paragraphs>143</Paragraphs>
  <ScaleCrop>false</ScaleCrop>
  <LinksUpToDate>false</LinksUpToDate>
  <CharactersWithSpaces>890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2026-02-13T01:18:00Z</dcterms:created>
  <dc:creator>ASUS A516KA</dc:creator>
  <lastModifiedBy>V2237</lastModifiedBy>
  <dcterms:modified xsi:type="dcterms:W3CDTF">2026-04-25T04:06:19Z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fc3e7839e66649cebf223b2d5d49337e</vt:lpwstr>
  </property>
</Properties>
</file>